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FA" w:rsidRPr="00736434" w:rsidRDefault="00CB67FA" w:rsidP="00AF5FE4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6434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  <w:r w:rsidRPr="00736434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Pr="00736434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</w:p>
    <w:p w:rsidR="00CB67FA" w:rsidRPr="00736434" w:rsidRDefault="00CB67FA" w:rsidP="00AF5FE4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засідання педагогічної ради вчителів ХЗОШ №53</w:t>
      </w:r>
    </w:p>
    <w:p w:rsidR="00CB67FA" w:rsidRPr="00736434" w:rsidRDefault="00CB67FA" w:rsidP="00AF5FE4">
      <w:pPr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від </w:t>
      </w:r>
      <w:r w:rsidRPr="00736434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13 лютого</w:t>
      </w:r>
      <w:r w:rsidRPr="0073643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2018 року</w:t>
      </w:r>
    </w:p>
    <w:p w:rsidR="00CB67FA" w:rsidRPr="00736434" w:rsidRDefault="00CB67FA" w:rsidP="00AF5F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sz w:val="28"/>
          <w:szCs w:val="28"/>
          <w:lang w:val="uk-UA"/>
        </w:rPr>
        <w:t>Голова – Білаш Я. В.</w:t>
      </w:r>
    </w:p>
    <w:p w:rsidR="00CB67FA" w:rsidRPr="00736434" w:rsidRDefault="00CB67FA" w:rsidP="00AF5F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sz w:val="28"/>
          <w:szCs w:val="28"/>
          <w:lang w:val="uk-UA"/>
        </w:rPr>
        <w:t xml:space="preserve">Секретар  – </w:t>
      </w:r>
      <w:proofErr w:type="spellStart"/>
      <w:r w:rsidRPr="00736434">
        <w:rPr>
          <w:rFonts w:ascii="Times New Roman" w:hAnsi="Times New Roman" w:cs="Times New Roman"/>
          <w:sz w:val="28"/>
          <w:szCs w:val="28"/>
          <w:lang w:val="uk-UA"/>
        </w:rPr>
        <w:t>Куропатенко</w:t>
      </w:r>
      <w:proofErr w:type="spellEnd"/>
      <w:r w:rsidRPr="00736434">
        <w:rPr>
          <w:rFonts w:ascii="Times New Roman" w:hAnsi="Times New Roman" w:cs="Times New Roman"/>
          <w:sz w:val="28"/>
          <w:szCs w:val="28"/>
          <w:lang w:val="uk-UA"/>
        </w:rPr>
        <w:t xml:space="preserve"> С. А.              </w:t>
      </w:r>
    </w:p>
    <w:p w:rsidR="00CB67FA" w:rsidRPr="00736434" w:rsidRDefault="00CB67FA" w:rsidP="00AF5F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sz w:val="28"/>
          <w:szCs w:val="28"/>
          <w:lang w:val="uk-UA"/>
        </w:rPr>
        <w:t>Присутні:   73 особи (список додається до протоколу).</w:t>
      </w:r>
    </w:p>
    <w:p w:rsidR="00CB67FA" w:rsidRPr="00736434" w:rsidRDefault="00CB67FA" w:rsidP="00AF5F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67FA" w:rsidRPr="00736434" w:rsidRDefault="00CB67FA" w:rsidP="00AF5FE4">
      <w:pPr>
        <w:spacing w:line="360" w:lineRule="auto"/>
        <w:ind w:hanging="2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CB67FA" w:rsidRPr="00736434" w:rsidRDefault="00CB67FA" w:rsidP="00AF5FE4">
      <w:pPr>
        <w:tabs>
          <w:tab w:val="left" w:pos="37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sz w:val="28"/>
          <w:szCs w:val="28"/>
          <w:lang w:val="uk-UA"/>
        </w:rPr>
        <w:t xml:space="preserve">1.  Про </w:t>
      </w:r>
      <w:r w:rsidR="00B26D95" w:rsidRPr="00736434">
        <w:rPr>
          <w:rFonts w:ascii="Times New Roman" w:hAnsi="Times New Roman" w:cs="Times New Roman"/>
          <w:sz w:val="28"/>
          <w:szCs w:val="28"/>
          <w:lang w:val="uk-UA"/>
        </w:rPr>
        <w:t>виб</w:t>
      </w:r>
      <w:r w:rsidR="00B26D95" w:rsidRPr="00736434">
        <w:rPr>
          <w:rFonts w:ascii="Times New Roman" w:eastAsiaTheme="minorEastAsia" w:hAnsi="Times New Roman" w:cs="Times New Roman"/>
          <w:sz w:val="28"/>
          <w:szCs w:val="28"/>
          <w:lang w:val="uk-UA" w:eastAsia="ja-JP"/>
        </w:rPr>
        <w:t>ір та замовлення підручників для учнів 5 класу ХЗОШ №53 на 2018/2019 н</w:t>
      </w:r>
      <w:r w:rsidR="005711AC">
        <w:rPr>
          <w:rFonts w:ascii="Times New Roman" w:eastAsiaTheme="minorEastAsia" w:hAnsi="Times New Roman" w:cs="Times New Roman"/>
          <w:sz w:val="28"/>
          <w:szCs w:val="28"/>
          <w:lang w:val="uk-UA" w:eastAsia="ja-JP"/>
        </w:rPr>
        <w:t>авчальний рік</w:t>
      </w:r>
      <w:r w:rsidRPr="00736434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(доповідачі -  </w:t>
      </w:r>
      <w:r w:rsidR="001E27F7" w:rsidRPr="00736434">
        <w:rPr>
          <w:rFonts w:ascii="Times New Roman" w:hAnsi="Times New Roman" w:cs="Times New Roman"/>
          <w:sz w:val="28"/>
          <w:szCs w:val="28"/>
          <w:lang w:val="uk-UA"/>
        </w:rPr>
        <w:t>Білаш Я. В.,</w:t>
      </w:r>
      <w:r w:rsidR="00151E84" w:rsidRPr="007364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6D95" w:rsidRPr="00736434">
        <w:rPr>
          <w:rFonts w:ascii="Times New Roman" w:hAnsi="Times New Roman" w:cs="Times New Roman"/>
          <w:sz w:val="28"/>
          <w:szCs w:val="28"/>
          <w:lang w:val="uk-UA"/>
        </w:rPr>
        <w:t>Куропатенко</w:t>
      </w:r>
      <w:proofErr w:type="spellEnd"/>
      <w:r w:rsidR="00B26D95" w:rsidRPr="00736434">
        <w:rPr>
          <w:rFonts w:ascii="Times New Roman" w:hAnsi="Times New Roman" w:cs="Times New Roman"/>
          <w:sz w:val="28"/>
          <w:szCs w:val="28"/>
          <w:lang w:val="uk-UA"/>
        </w:rPr>
        <w:t xml:space="preserve"> С. А., Демиденко І. П., </w:t>
      </w:r>
      <w:proofErr w:type="spellStart"/>
      <w:r w:rsidR="00B26D95" w:rsidRPr="00736434">
        <w:rPr>
          <w:rFonts w:ascii="Times New Roman" w:hAnsi="Times New Roman" w:cs="Times New Roman"/>
          <w:sz w:val="28"/>
          <w:szCs w:val="28"/>
          <w:lang w:val="uk-UA"/>
        </w:rPr>
        <w:t>Калайдова</w:t>
      </w:r>
      <w:proofErr w:type="spellEnd"/>
      <w:r w:rsidR="00B26D95" w:rsidRPr="00736434">
        <w:rPr>
          <w:rFonts w:ascii="Times New Roman" w:hAnsi="Times New Roman" w:cs="Times New Roman"/>
          <w:sz w:val="28"/>
          <w:szCs w:val="28"/>
          <w:lang w:val="uk-UA"/>
        </w:rPr>
        <w:t xml:space="preserve"> Н. В., Слюсар О. Б, </w:t>
      </w:r>
      <w:proofErr w:type="spellStart"/>
      <w:r w:rsidR="00B26D95" w:rsidRPr="00736434">
        <w:rPr>
          <w:rFonts w:ascii="Times New Roman" w:hAnsi="Times New Roman" w:cs="Times New Roman"/>
          <w:sz w:val="28"/>
          <w:szCs w:val="28"/>
          <w:lang w:val="uk-UA"/>
        </w:rPr>
        <w:t>Бобро</w:t>
      </w:r>
      <w:proofErr w:type="spellEnd"/>
      <w:r w:rsidR="00B26D95" w:rsidRPr="00736434">
        <w:rPr>
          <w:rFonts w:ascii="Times New Roman" w:hAnsi="Times New Roman" w:cs="Times New Roman"/>
          <w:sz w:val="28"/>
          <w:szCs w:val="28"/>
          <w:lang w:val="uk-UA"/>
        </w:rPr>
        <w:t xml:space="preserve"> Є. О. </w:t>
      </w:r>
      <w:r w:rsidRPr="0073643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E27F7" w:rsidRPr="00736434" w:rsidRDefault="00CB67FA" w:rsidP="00AF5FE4">
      <w:pPr>
        <w:pStyle w:val="4"/>
        <w:shd w:val="clear" w:color="auto" w:fill="FFFFFF"/>
        <w:spacing w:before="138" w:beforeAutospacing="0" w:after="138" w:afterAutospacing="0" w:line="360" w:lineRule="auto"/>
        <w:rPr>
          <w:bCs w:val="0"/>
          <w:color w:val="333333"/>
          <w:sz w:val="28"/>
          <w:szCs w:val="28"/>
        </w:rPr>
      </w:pPr>
      <w:r w:rsidRPr="00736434">
        <w:rPr>
          <w:bCs w:val="0"/>
          <w:sz w:val="28"/>
          <w:szCs w:val="28"/>
        </w:rPr>
        <w:t>1. СЛУХАЛИ:</w:t>
      </w:r>
      <w:r w:rsidR="00557186" w:rsidRPr="00736434">
        <w:rPr>
          <w:bCs w:val="0"/>
          <w:color w:val="333333"/>
          <w:sz w:val="28"/>
          <w:szCs w:val="28"/>
        </w:rPr>
        <w:t xml:space="preserve"> </w:t>
      </w:r>
    </w:p>
    <w:p w:rsidR="00557186" w:rsidRPr="00736434" w:rsidRDefault="001E27F7" w:rsidP="00AF5FE4">
      <w:pPr>
        <w:pStyle w:val="4"/>
        <w:shd w:val="clear" w:color="auto" w:fill="FFFFFF"/>
        <w:spacing w:before="138" w:beforeAutospacing="0" w:after="138" w:afterAutospacing="0" w:line="360" w:lineRule="auto"/>
        <w:jc w:val="both"/>
        <w:rPr>
          <w:b w:val="0"/>
          <w:bCs w:val="0"/>
          <w:sz w:val="28"/>
          <w:szCs w:val="28"/>
        </w:rPr>
      </w:pPr>
      <w:r w:rsidRPr="00736434">
        <w:rPr>
          <w:b w:val="0"/>
          <w:sz w:val="28"/>
          <w:szCs w:val="28"/>
        </w:rPr>
        <w:t>Білаш Я. В., директора школи, яка ознайомила з</w:t>
      </w:r>
      <w:r w:rsidRPr="00736434">
        <w:rPr>
          <w:b w:val="0"/>
          <w:bCs w:val="0"/>
          <w:sz w:val="28"/>
          <w:szCs w:val="28"/>
        </w:rPr>
        <w:t xml:space="preserve"> л</w:t>
      </w:r>
      <w:r w:rsidR="00557186" w:rsidRPr="00736434">
        <w:rPr>
          <w:b w:val="0"/>
          <w:bCs w:val="0"/>
          <w:sz w:val="28"/>
          <w:szCs w:val="28"/>
        </w:rPr>
        <w:t>ист</w:t>
      </w:r>
      <w:r w:rsidRPr="00736434">
        <w:rPr>
          <w:b w:val="0"/>
          <w:bCs w:val="0"/>
          <w:sz w:val="28"/>
          <w:szCs w:val="28"/>
        </w:rPr>
        <w:t>ом</w:t>
      </w:r>
      <w:r w:rsidR="00557186" w:rsidRPr="00736434">
        <w:rPr>
          <w:b w:val="0"/>
          <w:bCs w:val="0"/>
          <w:sz w:val="28"/>
          <w:szCs w:val="28"/>
        </w:rPr>
        <w:t xml:space="preserve"> МОН України</w:t>
      </w:r>
      <w:r w:rsidRPr="00736434">
        <w:rPr>
          <w:b w:val="0"/>
          <w:bCs w:val="0"/>
          <w:sz w:val="28"/>
          <w:szCs w:val="28"/>
        </w:rPr>
        <w:t xml:space="preserve"> </w:t>
      </w:r>
      <w:r w:rsidR="00557186" w:rsidRPr="00736434">
        <w:rPr>
          <w:b w:val="0"/>
          <w:bCs w:val="0"/>
          <w:sz w:val="28"/>
          <w:szCs w:val="28"/>
        </w:rPr>
        <w:t>№1/9-79 від 06.02.2018</w:t>
      </w:r>
      <w:r w:rsidRPr="00736434">
        <w:rPr>
          <w:b w:val="0"/>
          <w:bCs w:val="0"/>
          <w:sz w:val="28"/>
          <w:szCs w:val="28"/>
        </w:rPr>
        <w:t xml:space="preserve">  </w:t>
      </w:r>
      <w:r w:rsidR="00557186" w:rsidRPr="00736434">
        <w:rPr>
          <w:b w:val="0"/>
          <w:bCs w:val="0"/>
          <w:sz w:val="28"/>
          <w:szCs w:val="28"/>
        </w:rPr>
        <w:t>"Про вибір і замовлення підручників для 5 класу"</w:t>
      </w:r>
    </w:p>
    <w:p w:rsidR="00151E84" w:rsidRPr="00736434" w:rsidRDefault="00151E84" w:rsidP="00AF5FE4">
      <w:pPr>
        <w:pStyle w:val="4"/>
        <w:shd w:val="clear" w:color="auto" w:fill="FFFFFF"/>
        <w:spacing w:before="138" w:beforeAutospacing="0" w:after="138" w:afterAutospacing="0" w:line="360" w:lineRule="auto"/>
        <w:jc w:val="both"/>
        <w:rPr>
          <w:bCs w:val="0"/>
          <w:sz w:val="28"/>
          <w:szCs w:val="28"/>
        </w:rPr>
      </w:pPr>
      <w:r w:rsidRPr="00736434">
        <w:rPr>
          <w:bCs w:val="0"/>
          <w:sz w:val="28"/>
          <w:szCs w:val="28"/>
        </w:rPr>
        <w:t>ВИСТУПИЛИ:</w:t>
      </w:r>
    </w:p>
    <w:p w:rsidR="00151E84" w:rsidRPr="00736434" w:rsidRDefault="00151E84" w:rsidP="00AF5FE4">
      <w:pPr>
        <w:pStyle w:val="4"/>
        <w:numPr>
          <w:ilvl w:val="0"/>
          <w:numId w:val="1"/>
        </w:numPr>
        <w:shd w:val="clear" w:color="auto" w:fill="FFFFFF"/>
        <w:spacing w:before="138" w:beforeAutospacing="0" w:after="138" w:afterAutospacing="0" w:line="360" w:lineRule="auto"/>
        <w:jc w:val="both"/>
        <w:rPr>
          <w:b w:val="0"/>
          <w:bCs w:val="0"/>
          <w:sz w:val="28"/>
          <w:szCs w:val="28"/>
        </w:rPr>
      </w:pPr>
      <w:proofErr w:type="spellStart"/>
      <w:r w:rsidRPr="00736434">
        <w:rPr>
          <w:b w:val="0"/>
          <w:sz w:val="28"/>
          <w:szCs w:val="28"/>
        </w:rPr>
        <w:t>Куропатенко</w:t>
      </w:r>
      <w:proofErr w:type="spellEnd"/>
      <w:r w:rsidRPr="00736434">
        <w:rPr>
          <w:b w:val="0"/>
          <w:sz w:val="28"/>
          <w:szCs w:val="28"/>
        </w:rPr>
        <w:t xml:space="preserve"> С.А., керівник шкільного методичного об’єднання вчителів української мови та літератури,</w:t>
      </w:r>
      <w:r w:rsidR="00280D5E" w:rsidRPr="00736434">
        <w:rPr>
          <w:b w:val="0"/>
          <w:sz w:val="28"/>
          <w:szCs w:val="28"/>
        </w:rPr>
        <w:t xml:space="preserve"> яка повідомила</w:t>
      </w:r>
      <w:r w:rsidRPr="00736434">
        <w:rPr>
          <w:b w:val="0"/>
          <w:sz w:val="28"/>
          <w:szCs w:val="28"/>
        </w:rPr>
        <w:t xml:space="preserve">, що в результаті обговорення </w:t>
      </w:r>
      <w:r w:rsidR="00280D5E" w:rsidRPr="00736434">
        <w:rPr>
          <w:b w:val="0"/>
          <w:sz w:val="28"/>
          <w:szCs w:val="28"/>
        </w:rPr>
        <w:t>на засіданні шкільного методичного об’єднання</w:t>
      </w:r>
      <w:r w:rsidR="005711AC">
        <w:rPr>
          <w:b w:val="0"/>
          <w:sz w:val="28"/>
          <w:szCs w:val="28"/>
        </w:rPr>
        <w:t xml:space="preserve"> (протокол від12.02.2018 №4)</w:t>
      </w:r>
      <w:r w:rsidR="00280D5E" w:rsidRPr="00736434">
        <w:rPr>
          <w:b w:val="0"/>
          <w:sz w:val="28"/>
          <w:szCs w:val="28"/>
        </w:rPr>
        <w:t xml:space="preserve"> </w:t>
      </w:r>
      <w:r w:rsidR="005756D7" w:rsidRPr="00736434">
        <w:rPr>
          <w:b w:val="0"/>
          <w:sz w:val="28"/>
          <w:szCs w:val="28"/>
        </w:rPr>
        <w:t>електронних версій оригінал</w:t>
      </w:r>
      <w:r w:rsidR="00280D5E" w:rsidRPr="00736434">
        <w:rPr>
          <w:b w:val="0"/>
          <w:sz w:val="28"/>
          <w:szCs w:val="28"/>
        </w:rPr>
        <w:t xml:space="preserve">-макетів </w:t>
      </w:r>
      <w:r w:rsidRPr="00736434">
        <w:rPr>
          <w:b w:val="0"/>
          <w:sz w:val="28"/>
          <w:szCs w:val="28"/>
        </w:rPr>
        <w:t xml:space="preserve"> </w:t>
      </w:r>
      <w:r w:rsidR="00B771C4" w:rsidRPr="00736434">
        <w:rPr>
          <w:b w:val="0"/>
          <w:sz w:val="28"/>
          <w:szCs w:val="28"/>
        </w:rPr>
        <w:t>підручників з української літератури для 5 класу було обрано «Українська література. 5 клас» (авт. Авраменко О. М.)</w:t>
      </w:r>
      <w:r w:rsidR="0086386D" w:rsidRPr="00736434">
        <w:rPr>
          <w:b w:val="0"/>
          <w:sz w:val="28"/>
          <w:szCs w:val="28"/>
        </w:rPr>
        <w:t>.</w:t>
      </w:r>
    </w:p>
    <w:p w:rsidR="0086386D" w:rsidRPr="00736434" w:rsidRDefault="0086386D" w:rsidP="00AF5FE4">
      <w:pPr>
        <w:pStyle w:val="4"/>
        <w:numPr>
          <w:ilvl w:val="0"/>
          <w:numId w:val="1"/>
        </w:numPr>
        <w:shd w:val="clear" w:color="auto" w:fill="FFFFFF"/>
        <w:spacing w:before="138" w:beforeAutospacing="0" w:after="138" w:afterAutospacing="0" w:line="360" w:lineRule="auto"/>
        <w:jc w:val="both"/>
        <w:rPr>
          <w:b w:val="0"/>
          <w:bCs w:val="0"/>
          <w:sz w:val="28"/>
          <w:szCs w:val="28"/>
        </w:rPr>
      </w:pPr>
      <w:r w:rsidRPr="00736434">
        <w:rPr>
          <w:b w:val="0"/>
          <w:sz w:val="28"/>
          <w:szCs w:val="28"/>
        </w:rPr>
        <w:t>Демиденко І. П.,</w:t>
      </w:r>
      <w:r w:rsidRPr="00736434">
        <w:rPr>
          <w:sz w:val="28"/>
          <w:szCs w:val="28"/>
        </w:rPr>
        <w:t xml:space="preserve"> </w:t>
      </w:r>
      <w:r w:rsidRPr="00736434">
        <w:rPr>
          <w:b w:val="0"/>
          <w:sz w:val="28"/>
          <w:szCs w:val="28"/>
        </w:rPr>
        <w:t>керівника шкільного методичного об’єднання вчителів російської мови та літератури</w:t>
      </w:r>
      <w:r w:rsidRPr="00736434">
        <w:rPr>
          <w:sz w:val="28"/>
          <w:szCs w:val="28"/>
        </w:rPr>
        <w:t xml:space="preserve">, </w:t>
      </w:r>
      <w:r w:rsidRPr="00736434">
        <w:rPr>
          <w:b w:val="0"/>
          <w:sz w:val="28"/>
          <w:szCs w:val="28"/>
        </w:rPr>
        <w:t>яка</w:t>
      </w:r>
      <w:r w:rsidR="005756D7" w:rsidRPr="00736434">
        <w:rPr>
          <w:b w:val="0"/>
          <w:sz w:val="28"/>
          <w:szCs w:val="28"/>
        </w:rPr>
        <w:t xml:space="preserve"> повідомила, що в результаті обговорення на засіданні шкільного методичного об’єднання</w:t>
      </w:r>
      <w:r w:rsidR="005711AC">
        <w:rPr>
          <w:b w:val="0"/>
          <w:sz w:val="28"/>
          <w:szCs w:val="28"/>
        </w:rPr>
        <w:t xml:space="preserve"> (протокол від12.02.2018 №4)</w:t>
      </w:r>
      <w:r w:rsidR="005756D7" w:rsidRPr="00736434">
        <w:rPr>
          <w:b w:val="0"/>
          <w:sz w:val="28"/>
          <w:szCs w:val="28"/>
        </w:rPr>
        <w:t xml:space="preserve"> електронних версій оригінал-макетів  підручників було обрано «Російська мова» (авт. Бикова К. І.</w:t>
      </w:r>
      <w:r w:rsidR="00386DCF" w:rsidRPr="00736434">
        <w:rPr>
          <w:b w:val="0"/>
          <w:sz w:val="28"/>
          <w:szCs w:val="28"/>
        </w:rPr>
        <w:t xml:space="preserve">, </w:t>
      </w:r>
      <w:proofErr w:type="spellStart"/>
      <w:r w:rsidR="00386DCF" w:rsidRPr="00736434">
        <w:rPr>
          <w:b w:val="0"/>
          <w:sz w:val="28"/>
          <w:szCs w:val="28"/>
        </w:rPr>
        <w:t>Давидюк</w:t>
      </w:r>
      <w:proofErr w:type="spellEnd"/>
      <w:r w:rsidR="00386DCF" w:rsidRPr="00736434">
        <w:rPr>
          <w:b w:val="0"/>
          <w:sz w:val="28"/>
          <w:szCs w:val="28"/>
        </w:rPr>
        <w:t xml:space="preserve"> Л. В., </w:t>
      </w:r>
      <w:proofErr w:type="spellStart"/>
      <w:r w:rsidR="00386DCF" w:rsidRPr="00736434">
        <w:rPr>
          <w:b w:val="0"/>
          <w:sz w:val="28"/>
          <w:szCs w:val="28"/>
        </w:rPr>
        <w:t>Рачко</w:t>
      </w:r>
      <w:proofErr w:type="spellEnd"/>
      <w:r w:rsidR="00386DCF" w:rsidRPr="00736434">
        <w:rPr>
          <w:b w:val="0"/>
          <w:sz w:val="28"/>
          <w:szCs w:val="28"/>
        </w:rPr>
        <w:t xml:space="preserve"> О. Ф., </w:t>
      </w:r>
      <w:proofErr w:type="spellStart"/>
      <w:r w:rsidR="00386DCF" w:rsidRPr="00736434">
        <w:rPr>
          <w:b w:val="0"/>
          <w:sz w:val="28"/>
          <w:szCs w:val="28"/>
        </w:rPr>
        <w:t>Снітко</w:t>
      </w:r>
      <w:proofErr w:type="spellEnd"/>
      <w:r w:rsidR="00386DCF" w:rsidRPr="00736434">
        <w:rPr>
          <w:b w:val="0"/>
          <w:sz w:val="28"/>
          <w:szCs w:val="28"/>
        </w:rPr>
        <w:t xml:space="preserve"> О. С.</w:t>
      </w:r>
      <w:r w:rsidR="005756D7" w:rsidRPr="00736434">
        <w:rPr>
          <w:b w:val="0"/>
          <w:sz w:val="28"/>
          <w:szCs w:val="28"/>
        </w:rPr>
        <w:t>), «Література» (авт. Бондарева О. Є.</w:t>
      </w:r>
      <w:r w:rsidR="00386DCF" w:rsidRPr="00736434">
        <w:rPr>
          <w:b w:val="0"/>
          <w:sz w:val="28"/>
          <w:szCs w:val="28"/>
        </w:rPr>
        <w:t xml:space="preserve">, </w:t>
      </w:r>
      <w:proofErr w:type="spellStart"/>
      <w:r w:rsidR="00386DCF" w:rsidRPr="00736434">
        <w:rPr>
          <w:b w:val="0"/>
          <w:sz w:val="28"/>
          <w:szCs w:val="28"/>
        </w:rPr>
        <w:t>Ільїнська</w:t>
      </w:r>
      <w:proofErr w:type="spellEnd"/>
      <w:r w:rsidR="00386DCF" w:rsidRPr="00736434">
        <w:rPr>
          <w:b w:val="0"/>
          <w:sz w:val="28"/>
          <w:szCs w:val="28"/>
        </w:rPr>
        <w:t xml:space="preserve"> Н. І., </w:t>
      </w:r>
      <w:proofErr w:type="spellStart"/>
      <w:r w:rsidR="00386DCF" w:rsidRPr="00736434">
        <w:rPr>
          <w:b w:val="0"/>
          <w:sz w:val="28"/>
          <w:szCs w:val="28"/>
        </w:rPr>
        <w:t>Бітківська</w:t>
      </w:r>
      <w:proofErr w:type="spellEnd"/>
      <w:r w:rsidR="00386DCF" w:rsidRPr="00736434">
        <w:rPr>
          <w:b w:val="0"/>
          <w:sz w:val="28"/>
          <w:szCs w:val="28"/>
        </w:rPr>
        <w:t xml:space="preserve"> Г. В., Мацапура В. І.</w:t>
      </w:r>
      <w:r w:rsidR="005756D7" w:rsidRPr="00736434">
        <w:rPr>
          <w:b w:val="0"/>
          <w:sz w:val="28"/>
          <w:szCs w:val="28"/>
        </w:rPr>
        <w:t>)</w:t>
      </w:r>
    </w:p>
    <w:p w:rsidR="005756D7" w:rsidRPr="005711AC" w:rsidRDefault="005756D7" w:rsidP="005711AC">
      <w:pPr>
        <w:pStyle w:val="4"/>
        <w:numPr>
          <w:ilvl w:val="0"/>
          <w:numId w:val="1"/>
        </w:numPr>
        <w:shd w:val="clear" w:color="auto" w:fill="FFFFFF"/>
        <w:spacing w:before="138" w:beforeAutospacing="0" w:after="138" w:afterAutospacing="0" w:line="360" w:lineRule="auto"/>
        <w:jc w:val="both"/>
        <w:rPr>
          <w:b w:val="0"/>
          <w:bCs w:val="0"/>
          <w:sz w:val="28"/>
          <w:szCs w:val="28"/>
        </w:rPr>
      </w:pPr>
      <w:proofErr w:type="spellStart"/>
      <w:r w:rsidRPr="00736434">
        <w:rPr>
          <w:b w:val="0"/>
          <w:sz w:val="28"/>
          <w:szCs w:val="28"/>
        </w:rPr>
        <w:lastRenderedPageBreak/>
        <w:t>Калайдова</w:t>
      </w:r>
      <w:proofErr w:type="spellEnd"/>
      <w:r w:rsidRPr="00736434">
        <w:rPr>
          <w:b w:val="0"/>
          <w:sz w:val="28"/>
          <w:szCs w:val="28"/>
        </w:rPr>
        <w:t xml:space="preserve"> Н. В., керівник шкільного методичного об’єднання вчителів математики</w:t>
      </w:r>
      <w:r w:rsidR="005711AC">
        <w:rPr>
          <w:b w:val="0"/>
          <w:sz w:val="28"/>
          <w:szCs w:val="28"/>
        </w:rPr>
        <w:t xml:space="preserve"> та інформатики</w:t>
      </w:r>
      <w:r w:rsidR="00386DCF" w:rsidRPr="00736434">
        <w:rPr>
          <w:b w:val="0"/>
          <w:sz w:val="28"/>
          <w:szCs w:val="28"/>
        </w:rPr>
        <w:t>,</w:t>
      </w:r>
      <w:r w:rsidRPr="00736434">
        <w:rPr>
          <w:b w:val="0"/>
          <w:sz w:val="28"/>
          <w:szCs w:val="28"/>
        </w:rPr>
        <w:t xml:space="preserve"> яка повідомила, що в результаті обговорення на засіданні шкільного методичного об’єднання</w:t>
      </w:r>
      <w:r w:rsidR="005711AC">
        <w:rPr>
          <w:b w:val="0"/>
          <w:sz w:val="28"/>
          <w:szCs w:val="28"/>
        </w:rPr>
        <w:t xml:space="preserve"> (протокол від12.02.2018 №4)</w:t>
      </w:r>
      <w:r w:rsidRPr="00736434">
        <w:rPr>
          <w:b w:val="0"/>
          <w:sz w:val="28"/>
          <w:szCs w:val="28"/>
        </w:rPr>
        <w:t xml:space="preserve"> електронних версій оригінал-макетів  підручників було обрано </w:t>
      </w:r>
      <w:r w:rsidR="00386DCF" w:rsidRPr="00736434">
        <w:rPr>
          <w:b w:val="0"/>
          <w:bCs w:val="0"/>
          <w:sz w:val="28"/>
          <w:szCs w:val="28"/>
        </w:rPr>
        <w:t xml:space="preserve"> </w:t>
      </w:r>
      <w:r w:rsidR="00386DCF" w:rsidRPr="00736434">
        <w:rPr>
          <w:b w:val="0"/>
          <w:sz w:val="28"/>
          <w:szCs w:val="28"/>
        </w:rPr>
        <w:t>«</w:t>
      </w:r>
      <w:r w:rsidRPr="00736434">
        <w:rPr>
          <w:b w:val="0"/>
          <w:sz w:val="28"/>
          <w:szCs w:val="28"/>
        </w:rPr>
        <w:t>Математика» (авт. Мерзляк А. Г.</w:t>
      </w:r>
      <w:r w:rsidR="00386DCF" w:rsidRPr="00736434">
        <w:rPr>
          <w:b w:val="0"/>
          <w:sz w:val="28"/>
          <w:szCs w:val="28"/>
        </w:rPr>
        <w:t>,</w:t>
      </w:r>
      <w:r w:rsidR="00736434">
        <w:rPr>
          <w:b w:val="0"/>
          <w:bCs w:val="0"/>
          <w:sz w:val="28"/>
          <w:szCs w:val="28"/>
        </w:rPr>
        <w:t xml:space="preserve"> </w:t>
      </w:r>
      <w:r w:rsidR="00386DCF" w:rsidRPr="005711AC">
        <w:rPr>
          <w:b w:val="0"/>
          <w:sz w:val="28"/>
          <w:szCs w:val="28"/>
        </w:rPr>
        <w:t>Полонс</w:t>
      </w:r>
      <w:r w:rsidR="00736434" w:rsidRPr="005711AC">
        <w:rPr>
          <w:b w:val="0"/>
          <w:sz w:val="28"/>
          <w:szCs w:val="28"/>
        </w:rPr>
        <w:t xml:space="preserve">ький </w:t>
      </w:r>
      <w:r w:rsidR="00386DCF" w:rsidRPr="005711AC">
        <w:rPr>
          <w:b w:val="0"/>
          <w:sz w:val="28"/>
          <w:szCs w:val="28"/>
        </w:rPr>
        <w:t>В. Б., Якір М. С.</w:t>
      </w:r>
      <w:r w:rsidRPr="005711AC">
        <w:rPr>
          <w:b w:val="0"/>
          <w:sz w:val="28"/>
          <w:szCs w:val="28"/>
        </w:rPr>
        <w:t>)</w:t>
      </w:r>
    </w:p>
    <w:p w:rsidR="00386DCF" w:rsidRPr="00736434" w:rsidRDefault="00386DCF" w:rsidP="00AF5FE4">
      <w:pPr>
        <w:pStyle w:val="4"/>
        <w:numPr>
          <w:ilvl w:val="0"/>
          <w:numId w:val="1"/>
        </w:numPr>
        <w:shd w:val="clear" w:color="auto" w:fill="FFFFFF"/>
        <w:spacing w:before="138" w:beforeAutospacing="0" w:after="138" w:afterAutospacing="0" w:line="360" w:lineRule="auto"/>
        <w:jc w:val="both"/>
        <w:rPr>
          <w:b w:val="0"/>
          <w:bCs w:val="0"/>
          <w:sz w:val="28"/>
          <w:szCs w:val="28"/>
        </w:rPr>
      </w:pPr>
      <w:r w:rsidRPr="00736434">
        <w:rPr>
          <w:b w:val="0"/>
          <w:sz w:val="28"/>
          <w:szCs w:val="28"/>
        </w:rPr>
        <w:t>Слюсар О. Б., керівник шкільного методичного об’єднання вчителів іноземної мови, яка повідомила, що в результаті обговорення на засіданні шкільного методичного об’єднання</w:t>
      </w:r>
      <w:r w:rsidR="005711AC">
        <w:rPr>
          <w:b w:val="0"/>
          <w:sz w:val="28"/>
          <w:szCs w:val="28"/>
        </w:rPr>
        <w:t xml:space="preserve"> (протокол від12.02.2018 №4)</w:t>
      </w:r>
      <w:r w:rsidRPr="00736434">
        <w:rPr>
          <w:b w:val="0"/>
          <w:sz w:val="28"/>
          <w:szCs w:val="28"/>
        </w:rPr>
        <w:t xml:space="preserve"> електронних версій оригінал-макетів  підручників було обрано «Англійська мова» (авт. </w:t>
      </w:r>
      <w:proofErr w:type="spellStart"/>
      <w:r w:rsidRPr="00736434">
        <w:rPr>
          <w:b w:val="0"/>
          <w:sz w:val="28"/>
          <w:szCs w:val="28"/>
        </w:rPr>
        <w:t>Карп’юк</w:t>
      </w:r>
      <w:proofErr w:type="spellEnd"/>
      <w:r w:rsidRPr="00736434">
        <w:rPr>
          <w:b w:val="0"/>
          <w:sz w:val="28"/>
          <w:szCs w:val="28"/>
        </w:rPr>
        <w:t xml:space="preserve"> </w:t>
      </w:r>
      <w:r w:rsidRPr="00736434">
        <w:rPr>
          <w:rFonts w:eastAsiaTheme="minorEastAsia"/>
          <w:b w:val="0"/>
          <w:sz w:val="28"/>
          <w:szCs w:val="28"/>
        </w:rPr>
        <w:t>О. Д.)</w:t>
      </w:r>
    </w:p>
    <w:p w:rsidR="0043377D" w:rsidRPr="0043377D" w:rsidRDefault="004B29AD" w:rsidP="00AF5FE4">
      <w:pPr>
        <w:pStyle w:val="4"/>
        <w:numPr>
          <w:ilvl w:val="0"/>
          <w:numId w:val="1"/>
        </w:numPr>
        <w:shd w:val="clear" w:color="auto" w:fill="FFFFFF"/>
        <w:spacing w:before="138" w:beforeAutospacing="0" w:after="138" w:afterAutospacing="0" w:line="360" w:lineRule="auto"/>
        <w:jc w:val="both"/>
        <w:rPr>
          <w:b w:val="0"/>
          <w:bCs w:val="0"/>
          <w:sz w:val="28"/>
          <w:szCs w:val="28"/>
        </w:rPr>
      </w:pPr>
      <w:proofErr w:type="spellStart"/>
      <w:r w:rsidRPr="00736434">
        <w:rPr>
          <w:rFonts w:eastAsiaTheme="minorEastAsia"/>
          <w:b w:val="0"/>
          <w:sz w:val="28"/>
          <w:szCs w:val="28"/>
        </w:rPr>
        <w:t>Бобро</w:t>
      </w:r>
      <w:proofErr w:type="spellEnd"/>
      <w:r w:rsidRPr="00736434">
        <w:rPr>
          <w:rFonts w:eastAsiaTheme="minorEastAsia"/>
          <w:b w:val="0"/>
          <w:sz w:val="28"/>
          <w:szCs w:val="28"/>
        </w:rPr>
        <w:t xml:space="preserve"> Є. О.,</w:t>
      </w:r>
      <w:r w:rsidRPr="00736434">
        <w:rPr>
          <w:b w:val="0"/>
          <w:sz w:val="28"/>
          <w:szCs w:val="28"/>
        </w:rPr>
        <w:t xml:space="preserve"> керівник шкільного методичного об’єднання</w:t>
      </w:r>
      <w:r w:rsidR="005711AC">
        <w:rPr>
          <w:b w:val="0"/>
          <w:sz w:val="28"/>
          <w:szCs w:val="28"/>
        </w:rPr>
        <w:t xml:space="preserve"> предметів природничого спрямування</w:t>
      </w:r>
      <w:r w:rsidRPr="00736434">
        <w:rPr>
          <w:b w:val="0"/>
          <w:sz w:val="28"/>
          <w:szCs w:val="28"/>
        </w:rPr>
        <w:t xml:space="preserve">, яка повідомила, що в результаті обговорення на засіданні шкільного методичного об’єднання </w:t>
      </w:r>
      <w:r w:rsidR="005711AC">
        <w:rPr>
          <w:b w:val="0"/>
          <w:sz w:val="28"/>
          <w:szCs w:val="28"/>
        </w:rPr>
        <w:t xml:space="preserve">(протокол від12.02.2018 №4) </w:t>
      </w:r>
      <w:r w:rsidRPr="00736434">
        <w:rPr>
          <w:b w:val="0"/>
          <w:sz w:val="28"/>
          <w:szCs w:val="28"/>
        </w:rPr>
        <w:t xml:space="preserve">електронних версій оригінал-макетів  підручників було обрано «Природознавство» (авт. </w:t>
      </w:r>
      <w:proofErr w:type="spellStart"/>
      <w:r w:rsidRPr="00736434">
        <w:rPr>
          <w:b w:val="0"/>
          <w:sz w:val="28"/>
          <w:szCs w:val="28"/>
        </w:rPr>
        <w:t>Коршевнюк</w:t>
      </w:r>
      <w:proofErr w:type="spellEnd"/>
      <w:r w:rsidRPr="00736434">
        <w:rPr>
          <w:b w:val="0"/>
          <w:sz w:val="28"/>
          <w:szCs w:val="28"/>
        </w:rPr>
        <w:t xml:space="preserve"> Т. В., Баштовий В. І</w:t>
      </w:r>
      <w:r w:rsidRPr="00736434">
        <w:rPr>
          <w:rFonts w:eastAsiaTheme="minorEastAsia"/>
          <w:b w:val="0"/>
          <w:sz w:val="28"/>
          <w:szCs w:val="28"/>
        </w:rPr>
        <w:t xml:space="preserve">.), «Основи здоров’я» </w:t>
      </w:r>
      <w:r w:rsidRPr="00736434">
        <w:rPr>
          <w:b w:val="0"/>
          <w:sz w:val="28"/>
          <w:szCs w:val="28"/>
        </w:rPr>
        <w:t xml:space="preserve">(авт. </w:t>
      </w:r>
      <w:proofErr w:type="spellStart"/>
      <w:r w:rsidRPr="00736434">
        <w:rPr>
          <w:b w:val="0"/>
          <w:sz w:val="28"/>
          <w:szCs w:val="28"/>
        </w:rPr>
        <w:t>Бойченко</w:t>
      </w:r>
      <w:proofErr w:type="spellEnd"/>
      <w:r w:rsidRPr="00736434">
        <w:rPr>
          <w:b w:val="0"/>
          <w:sz w:val="28"/>
          <w:szCs w:val="28"/>
        </w:rPr>
        <w:t xml:space="preserve"> Т. Є., Василенко С. В., Гущина Н.</w:t>
      </w:r>
      <w:r w:rsidR="00736434">
        <w:rPr>
          <w:b w:val="0"/>
          <w:sz w:val="28"/>
          <w:szCs w:val="28"/>
        </w:rPr>
        <w:t xml:space="preserve"> </w:t>
      </w:r>
      <w:r w:rsidR="0043377D">
        <w:rPr>
          <w:b w:val="0"/>
          <w:sz w:val="28"/>
          <w:szCs w:val="28"/>
        </w:rPr>
        <w:t xml:space="preserve">І., </w:t>
      </w:r>
    </w:p>
    <w:p w:rsidR="00CB67FA" w:rsidRPr="00736434" w:rsidRDefault="0043377D" w:rsidP="0043377D">
      <w:pPr>
        <w:pStyle w:val="4"/>
        <w:shd w:val="clear" w:color="auto" w:fill="FFFFFF"/>
        <w:spacing w:before="138" w:beforeAutospacing="0" w:after="138" w:afterAutospacing="0" w:line="360" w:lineRule="auto"/>
        <w:ind w:left="720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Василашко</w:t>
      </w:r>
      <w:proofErr w:type="spellEnd"/>
      <w:r>
        <w:rPr>
          <w:b w:val="0"/>
          <w:sz w:val="28"/>
          <w:szCs w:val="28"/>
        </w:rPr>
        <w:t xml:space="preserve"> </w:t>
      </w:r>
      <w:r w:rsidR="004B29AD" w:rsidRPr="00736434">
        <w:rPr>
          <w:b w:val="0"/>
          <w:sz w:val="28"/>
          <w:szCs w:val="28"/>
        </w:rPr>
        <w:t xml:space="preserve">І. П., Коваль Н. С., </w:t>
      </w:r>
      <w:proofErr w:type="spellStart"/>
      <w:r w:rsidR="004B29AD" w:rsidRPr="00736434">
        <w:rPr>
          <w:b w:val="0"/>
          <w:sz w:val="28"/>
          <w:szCs w:val="28"/>
        </w:rPr>
        <w:t>Гурська</w:t>
      </w:r>
      <w:proofErr w:type="spellEnd"/>
      <w:r w:rsidR="004B29AD" w:rsidRPr="00736434">
        <w:rPr>
          <w:b w:val="0"/>
          <w:sz w:val="28"/>
          <w:szCs w:val="28"/>
        </w:rPr>
        <w:t xml:space="preserve"> О. К.)</w:t>
      </w:r>
    </w:p>
    <w:p w:rsidR="00CB67FA" w:rsidRDefault="005711AC" w:rsidP="00AF5FE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ПОСТ</w:t>
      </w:r>
      <w:r w:rsidR="00CB67FA" w:rsidRPr="0073643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НОВИЛИ:</w:t>
      </w:r>
    </w:p>
    <w:p w:rsidR="005711AC" w:rsidRPr="005711AC" w:rsidRDefault="005711AC" w:rsidP="00AF5FE4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AC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Схвалити вибір проектів підручників для 5 класу.</w:t>
      </w:r>
    </w:p>
    <w:p w:rsidR="00255C87" w:rsidRPr="00736434" w:rsidRDefault="005711AC" w:rsidP="00AF5FE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З</w:t>
      </w:r>
      <w:r w:rsidR="00E94FBF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амовити підручники для учнів 5 класу ХЗОШ №53 на 2018/2019</w:t>
      </w:r>
      <w:r w:rsidR="00AF5FE4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94FBF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736434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авчальний</w:t>
      </w:r>
      <w:r w:rsidR="00AF5FE4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</w:t>
      </w:r>
      <w:r w:rsidR="00736434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ік</w:t>
      </w:r>
      <w:r w:rsidR="00AF5FE4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                               </w:t>
      </w:r>
    </w:p>
    <w:p w:rsidR="00255C87" w:rsidRPr="00736434" w:rsidRDefault="00255C87" w:rsidP="00AF5FE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>Українська література:</w:t>
      </w:r>
    </w:p>
    <w:p w:rsidR="00255C87" w:rsidRPr="00736434" w:rsidRDefault="00736434" w:rsidP="00AF5FE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Авраменко О. М. Українська література: Підручник для 5 класу закладів загальної середньої освіти. </w:t>
      </w:r>
      <w:r w:rsidR="005711AC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AF5FE4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ТОВ «Видавництво «Грамота».</w:t>
      </w:r>
    </w:p>
    <w:p w:rsidR="00255C87" w:rsidRPr="00736434" w:rsidRDefault="00255C87" w:rsidP="00AF5FE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>Іноземна мова:</w:t>
      </w:r>
    </w:p>
    <w:p w:rsidR="00255C87" w:rsidRPr="00736434" w:rsidRDefault="00736434" w:rsidP="00AF5FE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proofErr w:type="spellStart"/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Карпюк</w:t>
      </w:r>
      <w:proofErr w:type="spellEnd"/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Д. Англійська мова (5-й рік навчання): Підручник для 5 класу закладів загальної середньої освіти. </w:t>
      </w:r>
      <w:r w:rsidR="005711AC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 «Видавни</w:t>
      </w:r>
      <w:r w:rsidR="00AF5FE4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цтво </w:t>
      </w:r>
      <w:proofErr w:type="spellStart"/>
      <w:r w:rsidR="00AF5FE4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Астон</w:t>
      </w:r>
      <w:proofErr w:type="spellEnd"/>
      <w:r w:rsidR="00AF5FE4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CF4FF5" w:rsidRPr="00736434" w:rsidRDefault="00CF4FF5" w:rsidP="00AF5FE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>Російська мова:</w:t>
      </w:r>
    </w:p>
    <w:p w:rsidR="00CF4FF5" w:rsidRPr="00736434" w:rsidRDefault="00CF4FF5" w:rsidP="00AF5FE4">
      <w:pPr>
        <w:pStyle w:val="4"/>
        <w:shd w:val="clear" w:color="auto" w:fill="FFFFFF"/>
        <w:spacing w:before="138" w:beforeAutospacing="0" w:after="138" w:afterAutospacing="0" w:line="360" w:lineRule="auto"/>
        <w:jc w:val="both"/>
        <w:rPr>
          <w:b w:val="0"/>
          <w:sz w:val="28"/>
          <w:szCs w:val="28"/>
        </w:rPr>
      </w:pPr>
      <w:r w:rsidRPr="00736434">
        <w:rPr>
          <w:sz w:val="28"/>
          <w:szCs w:val="28"/>
        </w:rPr>
        <w:lastRenderedPageBreak/>
        <w:t>•</w:t>
      </w:r>
      <w:r w:rsidRPr="00736434">
        <w:rPr>
          <w:bCs w:val="0"/>
          <w:sz w:val="28"/>
          <w:szCs w:val="28"/>
        </w:rPr>
        <w:t xml:space="preserve"> </w:t>
      </w:r>
      <w:r w:rsidRPr="00736434">
        <w:rPr>
          <w:b w:val="0"/>
          <w:sz w:val="28"/>
          <w:szCs w:val="28"/>
        </w:rPr>
        <w:t xml:space="preserve">Бикова К. І., </w:t>
      </w:r>
      <w:proofErr w:type="spellStart"/>
      <w:r w:rsidRPr="00736434">
        <w:rPr>
          <w:b w:val="0"/>
          <w:sz w:val="28"/>
          <w:szCs w:val="28"/>
        </w:rPr>
        <w:t>Давидюк</w:t>
      </w:r>
      <w:proofErr w:type="spellEnd"/>
      <w:r w:rsidRPr="00736434">
        <w:rPr>
          <w:b w:val="0"/>
          <w:sz w:val="28"/>
          <w:szCs w:val="28"/>
        </w:rPr>
        <w:t xml:space="preserve"> Л. В., </w:t>
      </w:r>
      <w:proofErr w:type="spellStart"/>
      <w:r w:rsidRPr="00736434">
        <w:rPr>
          <w:b w:val="0"/>
          <w:sz w:val="28"/>
          <w:szCs w:val="28"/>
        </w:rPr>
        <w:t>Рачко</w:t>
      </w:r>
      <w:proofErr w:type="spellEnd"/>
      <w:r w:rsidRPr="00736434">
        <w:rPr>
          <w:b w:val="0"/>
          <w:sz w:val="28"/>
          <w:szCs w:val="28"/>
        </w:rPr>
        <w:t xml:space="preserve"> О. Ф., </w:t>
      </w:r>
      <w:proofErr w:type="spellStart"/>
      <w:r w:rsidRPr="00736434">
        <w:rPr>
          <w:b w:val="0"/>
          <w:sz w:val="28"/>
          <w:szCs w:val="28"/>
        </w:rPr>
        <w:t>Снітко</w:t>
      </w:r>
      <w:proofErr w:type="spellEnd"/>
      <w:r w:rsidRPr="00736434">
        <w:rPr>
          <w:b w:val="0"/>
          <w:sz w:val="28"/>
          <w:szCs w:val="28"/>
        </w:rPr>
        <w:t xml:space="preserve"> О. С.</w:t>
      </w:r>
      <w:r w:rsidRPr="00736434">
        <w:rPr>
          <w:bCs w:val="0"/>
          <w:sz w:val="28"/>
          <w:szCs w:val="28"/>
        </w:rPr>
        <w:t xml:space="preserve"> </w:t>
      </w:r>
      <w:r w:rsidRPr="00736434">
        <w:rPr>
          <w:b w:val="0"/>
          <w:bCs w:val="0"/>
          <w:sz w:val="28"/>
          <w:szCs w:val="28"/>
        </w:rPr>
        <w:t xml:space="preserve">Російська мова: Підручник для </w:t>
      </w:r>
      <w:r w:rsidRPr="00736434">
        <w:rPr>
          <w:b w:val="0"/>
          <w:sz w:val="28"/>
          <w:szCs w:val="28"/>
        </w:rPr>
        <w:t>5 класу закладів загальної середньої освіти</w:t>
      </w:r>
      <w:r w:rsidRPr="00736434">
        <w:rPr>
          <w:b w:val="0"/>
          <w:bCs w:val="0"/>
          <w:sz w:val="28"/>
          <w:szCs w:val="28"/>
        </w:rPr>
        <w:t xml:space="preserve"> з навчанням російською мовою. </w:t>
      </w:r>
      <w:r w:rsidRPr="00736434">
        <w:rPr>
          <w:b w:val="0"/>
          <w:sz w:val="28"/>
          <w:szCs w:val="28"/>
        </w:rPr>
        <w:t>–</w:t>
      </w:r>
      <w:r w:rsidRPr="00736434">
        <w:rPr>
          <w:sz w:val="28"/>
          <w:szCs w:val="28"/>
        </w:rPr>
        <w:t xml:space="preserve"> </w:t>
      </w:r>
      <w:r w:rsidRPr="00736434">
        <w:rPr>
          <w:b w:val="0"/>
          <w:sz w:val="28"/>
          <w:szCs w:val="28"/>
        </w:rPr>
        <w:t>ТОВ «Видавничий дім «Освіта»</w:t>
      </w:r>
      <w:r w:rsidR="00AF5FE4" w:rsidRPr="00736434">
        <w:rPr>
          <w:b w:val="0"/>
          <w:sz w:val="28"/>
          <w:szCs w:val="28"/>
        </w:rPr>
        <w:t>.</w:t>
      </w:r>
    </w:p>
    <w:p w:rsidR="00CF4FF5" w:rsidRPr="00736434" w:rsidRDefault="00CF4FF5" w:rsidP="00AF5FE4">
      <w:pPr>
        <w:pStyle w:val="4"/>
        <w:shd w:val="clear" w:color="auto" w:fill="FFFFFF"/>
        <w:spacing w:before="138" w:beforeAutospacing="0" w:after="138" w:afterAutospacing="0" w:line="360" w:lineRule="auto"/>
        <w:jc w:val="both"/>
        <w:rPr>
          <w:b w:val="0"/>
          <w:sz w:val="28"/>
          <w:szCs w:val="28"/>
        </w:rPr>
      </w:pPr>
      <w:r w:rsidRPr="00736434">
        <w:rPr>
          <w:b w:val="0"/>
          <w:sz w:val="28"/>
          <w:szCs w:val="28"/>
        </w:rPr>
        <w:t>Інтегрований курс «Література»</w:t>
      </w:r>
    </w:p>
    <w:p w:rsidR="00CF4FF5" w:rsidRPr="00736434" w:rsidRDefault="00CF4FF5" w:rsidP="00AF5FE4">
      <w:pPr>
        <w:pStyle w:val="4"/>
        <w:shd w:val="clear" w:color="auto" w:fill="FFFFFF"/>
        <w:spacing w:before="138" w:beforeAutospacing="0" w:after="138" w:afterAutospacing="0" w:line="360" w:lineRule="auto"/>
        <w:jc w:val="both"/>
        <w:rPr>
          <w:b w:val="0"/>
          <w:sz w:val="28"/>
          <w:szCs w:val="28"/>
        </w:rPr>
      </w:pPr>
      <w:r w:rsidRPr="00736434">
        <w:rPr>
          <w:sz w:val="28"/>
          <w:szCs w:val="28"/>
        </w:rPr>
        <w:t>•</w:t>
      </w:r>
      <w:r w:rsidRPr="00736434">
        <w:rPr>
          <w:bCs w:val="0"/>
          <w:sz w:val="28"/>
          <w:szCs w:val="28"/>
        </w:rPr>
        <w:t xml:space="preserve">  </w:t>
      </w:r>
      <w:r w:rsidRPr="00736434">
        <w:rPr>
          <w:b w:val="0"/>
          <w:sz w:val="28"/>
          <w:szCs w:val="28"/>
        </w:rPr>
        <w:t xml:space="preserve">Бондарева О. Є., </w:t>
      </w:r>
      <w:proofErr w:type="spellStart"/>
      <w:r w:rsidRPr="00736434">
        <w:rPr>
          <w:b w:val="0"/>
          <w:sz w:val="28"/>
          <w:szCs w:val="28"/>
        </w:rPr>
        <w:t>Ільїнська</w:t>
      </w:r>
      <w:proofErr w:type="spellEnd"/>
      <w:r w:rsidRPr="00736434">
        <w:rPr>
          <w:b w:val="0"/>
          <w:sz w:val="28"/>
          <w:szCs w:val="28"/>
        </w:rPr>
        <w:t xml:space="preserve"> Н. І., </w:t>
      </w:r>
      <w:proofErr w:type="spellStart"/>
      <w:r w:rsidRPr="00736434">
        <w:rPr>
          <w:b w:val="0"/>
          <w:sz w:val="28"/>
          <w:szCs w:val="28"/>
        </w:rPr>
        <w:t>Бітківська</w:t>
      </w:r>
      <w:proofErr w:type="spellEnd"/>
      <w:r w:rsidRPr="00736434">
        <w:rPr>
          <w:b w:val="0"/>
          <w:sz w:val="28"/>
          <w:szCs w:val="28"/>
        </w:rPr>
        <w:t xml:space="preserve"> Г. В., Мацапура В. І. Інтегрований курс «Література»:</w:t>
      </w:r>
      <w:r w:rsidRPr="00736434">
        <w:rPr>
          <w:b w:val="0"/>
          <w:bCs w:val="0"/>
          <w:sz w:val="28"/>
          <w:szCs w:val="28"/>
        </w:rPr>
        <w:t xml:space="preserve"> Підручник для </w:t>
      </w:r>
      <w:r w:rsidRPr="00736434">
        <w:rPr>
          <w:b w:val="0"/>
          <w:sz w:val="28"/>
          <w:szCs w:val="28"/>
        </w:rPr>
        <w:t>5 класу закладів загальної середньої освіти</w:t>
      </w:r>
      <w:r w:rsidRPr="00736434">
        <w:rPr>
          <w:b w:val="0"/>
          <w:bCs w:val="0"/>
          <w:sz w:val="28"/>
          <w:szCs w:val="28"/>
        </w:rPr>
        <w:t xml:space="preserve"> з навчанням російською мовою. </w:t>
      </w:r>
      <w:r w:rsidRPr="00736434">
        <w:rPr>
          <w:b w:val="0"/>
          <w:sz w:val="28"/>
          <w:szCs w:val="28"/>
        </w:rPr>
        <w:t>–</w:t>
      </w:r>
      <w:r w:rsidRPr="00736434">
        <w:rPr>
          <w:sz w:val="28"/>
          <w:szCs w:val="28"/>
        </w:rPr>
        <w:t xml:space="preserve"> </w:t>
      </w:r>
      <w:r w:rsidRPr="00736434">
        <w:rPr>
          <w:b w:val="0"/>
          <w:sz w:val="28"/>
          <w:szCs w:val="28"/>
        </w:rPr>
        <w:t>ТОВ «Видавництво «Грамота»</w:t>
      </w:r>
      <w:r w:rsidR="00AF5FE4" w:rsidRPr="00736434">
        <w:rPr>
          <w:b w:val="0"/>
          <w:sz w:val="28"/>
          <w:szCs w:val="28"/>
        </w:rPr>
        <w:t>.</w:t>
      </w:r>
    </w:p>
    <w:p w:rsidR="00255C87" w:rsidRPr="00736434" w:rsidRDefault="00255C87" w:rsidP="00AF5FE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>Математика:</w:t>
      </w:r>
    </w:p>
    <w:p w:rsidR="00255C87" w:rsidRPr="00736434" w:rsidRDefault="00736434" w:rsidP="00AF5FE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Мерзляк А.</w:t>
      </w:r>
      <w:r w:rsidR="00AF5FE4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Г., Полонський В.</w:t>
      </w:r>
      <w:r w:rsidR="00AF5FE4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Б.,</w:t>
      </w:r>
      <w:r w:rsidR="00AF5FE4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Якір М.</w:t>
      </w:r>
      <w:r w:rsidR="00AF5FE4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С. Математика : Підручник для 5 класу закладів загальної середньої освіти</w:t>
      </w:r>
      <w:r w:rsidR="00AF5FE4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навчанням російською мовою</w:t>
      </w:r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711AC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 ТО «Гімназія».</w:t>
      </w:r>
    </w:p>
    <w:p w:rsidR="00255C87" w:rsidRPr="00736434" w:rsidRDefault="00255C87" w:rsidP="00AF5FE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>Природознавство:</w:t>
      </w:r>
    </w:p>
    <w:p w:rsidR="00255C87" w:rsidRPr="00736434" w:rsidRDefault="00255C87" w:rsidP="00AF5FE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>•</w:t>
      </w:r>
      <w:proofErr w:type="spellStart"/>
      <w:r w:rsidRPr="00736434">
        <w:rPr>
          <w:rFonts w:ascii="Times New Roman" w:hAnsi="Times New Roman" w:cs="Times New Roman"/>
          <w:sz w:val="28"/>
          <w:szCs w:val="28"/>
          <w:lang w:val="ru-RU"/>
        </w:rPr>
        <w:t>Коршевнюк</w:t>
      </w:r>
      <w:proofErr w:type="spellEnd"/>
      <w:r w:rsidRPr="00736434">
        <w:rPr>
          <w:rFonts w:ascii="Times New Roman" w:hAnsi="Times New Roman" w:cs="Times New Roman"/>
          <w:sz w:val="28"/>
          <w:szCs w:val="28"/>
          <w:lang w:val="ru-RU"/>
        </w:rPr>
        <w:t xml:space="preserve"> Т. В., </w:t>
      </w:r>
      <w:proofErr w:type="spellStart"/>
      <w:r w:rsidRPr="00736434">
        <w:rPr>
          <w:rFonts w:ascii="Times New Roman" w:hAnsi="Times New Roman" w:cs="Times New Roman"/>
          <w:sz w:val="28"/>
          <w:szCs w:val="28"/>
          <w:lang w:val="ru-RU"/>
        </w:rPr>
        <w:t>Баштовий</w:t>
      </w:r>
      <w:proofErr w:type="spellEnd"/>
      <w:r w:rsidRPr="00736434">
        <w:rPr>
          <w:rFonts w:ascii="Times New Roman" w:hAnsi="Times New Roman" w:cs="Times New Roman"/>
          <w:sz w:val="28"/>
          <w:szCs w:val="28"/>
          <w:lang w:val="ru-RU"/>
        </w:rPr>
        <w:t xml:space="preserve"> В. І</w:t>
      </w:r>
      <w:r w:rsidRPr="00736434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.</w:t>
      </w:r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Природознавство: Підручник для 5 класу закладів середньої освіти з навчанням російською мовою </w:t>
      </w:r>
      <w:r w:rsidR="005711AC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 «Видавництво «</w:t>
      </w:r>
      <w:proofErr w:type="spellStart"/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>Генеза</w:t>
      </w:r>
      <w:proofErr w:type="spellEnd"/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AF5FE4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55C87" w:rsidRPr="00736434" w:rsidRDefault="00255C87" w:rsidP="00AF5FE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>Основи здоров’я</w:t>
      </w:r>
    </w:p>
    <w:p w:rsidR="00255C87" w:rsidRPr="00736434" w:rsidRDefault="00736434" w:rsidP="00AF5FE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• </w:t>
      </w:r>
      <w:proofErr w:type="spellStart"/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Бойченко</w:t>
      </w:r>
      <w:proofErr w:type="spellEnd"/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 Є., Василенко С. В., Гущина Н. І., </w:t>
      </w:r>
      <w:proofErr w:type="spellStart"/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Василашко</w:t>
      </w:r>
      <w:proofErr w:type="spellEnd"/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 П.. Коваль Н. </w:t>
      </w:r>
      <w:r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С., </w:t>
      </w:r>
      <w:proofErr w:type="spellStart"/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Гурська</w:t>
      </w:r>
      <w:proofErr w:type="spellEnd"/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 К. Основи здоров’я : Підручник для 5 класу закладів загальної середньої освіти закладів середньої освіти з навчанням російською мовою. </w:t>
      </w:r>
      <w:r w:rsidR="005711AC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 «Видавництво «</w:t>
      </w:r>
      <w:proofErr w:type="spellStart"/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Генеза</w:t>
      </w:r>
      <w:proofErr w:type="spellEnd"/>
      <w:r w:rsidR="00255C87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AF5FE4" w:rsidRPr="0073643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94FBF" w:rsidRDefault="005711AC" w:rsidP="005711AC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Кондрашенко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 П.</w:t>
      </w:r>
    </w:p>
    <w:p w:rsidR="0043377D" w:rsidRDefault="0043377D" w:rsidP="0043377D">
      <w:pPr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до 15.02.2018</w:t>
      </w:r>
    </w:p>
    <w:p w:rsidR="0043377D" w:rsidRDefault="0043377D" w:rsidP="0043377D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3. Оприлюднити на сайті школи.</w:t>
      </w:r>
    </w:p>
    <w:p w:rsidR="0043377D" w:rsidRDefault="0043377D" w:rsidP="0043377D">
      <w:pPr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Полтавська О. В.</w:t>
      </w:r>
    </w:p>
    <w:p w:rsidR="0043377D" w:rsidRPr="0043377D" w:rsidRDefault="0043377D" w:rsidP="0043377D">
      <w:pPr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до 15.02.2018</w:t>
      </w:r>
      <w:r w:rsidRPr="00E50965">
        <w:rPr>
          <w:rFonts w:ascii="Times New Roman" w:hAnsi="Times New Roman" w:cs="Times New Roman"/>
          <w:bCs/>
          <w:sz w:val="28"/>
          <w:lang w:val="uk-UA"/>
        </w:rPr>
        <w:t xml:space="preserve"> </w:t>
      </w:r>
    </w:p>
    <w:p w:rsidR="0043377D" w:rsidRPr="0043377D" w:rsidRDefault="0043377D" w:rsidP="005711AC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B67FA" w:rsidRPr="00736434" w:rsidRDefault="00CB67FA" w:rsidP="00AF5FE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                                               </w:t>
      </w:r>
      <w:r w:rsidR="00736434" w:rsidRPr="007364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36434">
        <w:rPr>
          <w:rFonts w:ascii="Times New Roman" w:hAnsi="Times New Roman" w:cs="Times New Roman"/>
          <w:sz w:val="28"/>
          <w:szCs w:val="28"/>
          <w:lang w:val="uk-UA"/>
        </w:rPr>
        <w:t xml:space="preserve">Я. В. Білаш </w:t>
      </w:r>
    </w:p>
    <w:p w:rsidR="00CB67FA" w:rsidRPr="00736434" w:rsidRDefault="00CB67FA" w:rsidP="00AF5FE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67FA" w:rsidRPr="00736434" w:rsidRDefault="00CB67FA" w:rsidP="00AF5FE4">
      <w:pPr>
        <w:tabs>
          <w:tab w:val="left" w:pos="1985"/>
          <w:tab w:val="left" w:pos="3750"/>
          <w:tab w:val="left" w:pos="723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6434"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педради </w:t>
      </w:r>
      <w:r w:rsidRPr="0073643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С. А. </w:t>
      </w:r>
      <w:proofErr w:type="spellStart"/>
      <w:r w:rsidRPr="00736434">
        <w:rPr>
          <w:rFonts w:ascii="Times New Roman" w:hAnsi="Times New Roman" w:cs="Times New Roman"/>
          <w:sz w:val="28"/>
          <w:szCs w:val="28"/>
          <w:lang w:val="uk-UA"/>
        </w:rPr>
        <w:t>Куропатенко</w:t>
      </w:r>
      <w:proofErr w:type="spellEnd"/>
    </w:p>
    <w:p w:rsidR="00CB67FA" w:rsidRPr="00736434" w:rsidRDefault="00CB67FA" w:rsidP="00AF5FE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67FA" w:rsidRPr="00736434" w:rsidRDefault="00CB67FA" w:rsidP="00AF5FE4">
      <w:pPr>
        <w:widowControl/>
        <w:autoSpaceDE/>
        <w:adjustRightInd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67FA" w:rsidRPr="00736434" w:rsidRDefault="00CB67FA" w:rsidP="00AF5FE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67FA" w:rsidRPr="00736434" w:rsidRDefault="00CB67FA" w:rsidP="00AF5F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5459D" w:rsidRPr="00736434" w:rsidRDefault="0055459D" w:rsidP="00AF5FE4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5459D" w:rsidRPr="00736434" w:rsidSect="00AF5FE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F30" w:rsidRDefault="00435F30" w:rsidP="00AF5FE4">
      <w:r>
        <w:separator/>
      </w:r>
    </w:p>
  </w:endnote>
  <w:endnote w:type="continuationSeparator" w:id="0">
    <w:p w:rsidR="00435F30" w:rsidRDefault="00435F30" w:rsidP="00AF5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F30" w:rsidRDefault="00435F30" w:rsidP="00AF5FE4">
      <w:r>
        <w:separator/>
      </w:r>
    </w:p>
  </w:footnote>
  <w:footnote w:type="continuationSeparator" w:id="0">
    <w:p w:rsidR="00435F30" w:rsidRDefault="00435F30" w:rsidP="00AF5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14E"/>
    <w:multiLevelType w:val="multilevel"/>
    <w:tmpl w:val="754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535830"/>
    <w:multiLevelType w:val="multilevel"/>
    <w:tmpl w:val="E282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0A5BFC"/>
    <w:multiLevelType w:val="hybridMultilevel"/>
    <w:tmpl w:val="12662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A54CB"/>
    <w:multiLevelType w:val="multilevel"/>
    <w:tmpl w:val="7B1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C5235A"/>
    <w:multiLevelType w:val="multilevel"/>
    <w:tmpl w:val="CBF0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43611D"/>
    <w:multiLevelType w:val="multilevel"/>
    <w:tmpl w:val="CDA0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4D75BA"/>
    <w:multiLevelType w:val="hybridMultilevel"/>
    <w:tmpl w:val="12662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A6081"/>
    <w:multiLevelType w:val="multilevel"/>
    <w:tmpl w:val="E064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67FA"/>
    <w:rsid w:val="001077B0"/>
    <w:rsid w:val="00151E84"/>
    <w:rsid w:val="001E27F7"/>
    <w:rsid w:val="00255C87"/>
    <w:rsid w:val="00280D5E"/>
    <w:rsid w:val="00386DCF"/>
    <w:rsid w:val="0043377D"/>
    <w:rsid w:val="00435F30"/>
    <w:rsid w:val="004B29AD"/>
    <w:rsid w:val="0055459D"/>
    <w:rsid w:val="00557186"/>
    <w:rsid w:val="005711AC"/>
    <w:rsid w:val="005756D7"/>
    <w:rsid w:val="00736434"/>
    <w:rsid w:val="0086386D"/>
    <w:rsid w:val="008A3FC9"/>
    <w:rsid w:val="00AF5FE4"/>
    <w:rsid w:val="00B26D95"/>
    <w:rsid w:val="00B771C4"/>
    <w:rsid w:val="00CB67FA"/>
    <w:rsid w:val="00CF4FF5"/>
    <w:rsid w:val="00E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styleId="4">
    <w:name w:val="heading 4"/>
    <w:basedOn w:val="a"/>
    <w:link w:val="40"/>
    <w:uiPriority w:val="9"/>
    <w:qFormat/>
    <w:rsid w:val="00557186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71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94FB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uk-UA" w:eastAsia="ja-JP"/>
    </w:rPr>
  </w:style>
  <w:style w:type="character" w:styleId="a4">
    <w:name w:val="Strong"/>
    <w:basedOn w:val="a0"/>
    <w:uiPriority w:val="22"/>
    <w:qFormat/>
    <w:rsid w:val="00E94FBF"/>
    <w:rPr>
      <w:b/>
      <w:bCs/>
    </w:rPr>
  </w:style>
  <w:style w:type="paragraph" w:styleId="a5">
    <w:name w:val="List Paragraph"/>
    <w:basedOn w:val="a"/>
    <w:uiPriority w:val="34"/>
    <w:qFormat/>
    <w:rsid w:val="00CF4FF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F5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5FE4"/>
    <w:rPr>
      <w:rFonts w:ascii="Times New Roman CYR" w:eastAsia="Times New Roman" w:hAnsi="Times New Roman CYR" w:cs="Times New Roman CYR"/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AF5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5FE4"/>
    <w:rPr>
      <w:rFonts w:ascii="Times New Roman CYR" w:eastAsia="Times New Roman" w:hAnsi="Times New Roman CYR" w:cs="Times New Roman CYR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4CCBD-9412-45A3-974F-5D6303DC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ПК</cp:lastModifiedBy>
  <cp:revision>2</cp:revision>
  <cp:lastPrinted>2018-02-14T23:19:00Z</cp:lastPrinted>
  <dcterms:created xsi:type="dcterms:W3CDTF">2018-02-14T19:54:00Z</dcterms:created>
  <dcterms:modified xsi:type="dcterms:W3CDTF">2018-02-15T12:54:00Z</dcterms:modified>
</cp:coreProperties>
</file>